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"/>
        <w:gridCol w:w="5387"/>
      </w:tblGrid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3703D2" w:rsidRPr="003703D2" w:rsidRDefault="00312815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>*</w:t>
            </w:r>
            <w:r w:rsidR="003703D2" w:rsidRPr="003703D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  <w:t xml:space="preserve">All assignments should be done from direct observation when possible.  Use references as much as you think is necessary for other assignments. </w:t>
            </w:r>
          </w:p>
          <w:p w:rsidR="003703D2" w:rsidRDefault="003703D2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3D2" w:rsidRDefault="003703D2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3D2" w:rsidRPr="00312815" w:rsidRDefault="003703D2" w:rsidP="003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pile of laundry waiting to get washed</w:t>
            </w:r>
          </w:p>
          <w:p w:rsidR="00F567C7" w:rsidRPr="00FB31FC" w:rsidRDefault="00F567C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yourself in a mirror</w:t>
            </w:r>
            <w:r w:rsid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do something interesting</w:t>
            </w:r>
          </w:p>
          <w:p w:rsidR="00F567C7" w:rsidRPr="00FB31FC" w:rsidRDefault="00F567C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in the rear-view mirror of </w:t>
            </w:r>
            <w:r w:rsidR="00DC7E0C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</w:t>
            </w:r>
          </w:p>
          <w:p w:rsidR="00F567C7" w:rsidRPr="00FB31FC" w:rsidRDefault="00F567C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clear glass full of ice cubes</w:t>
            </w:r>
          </w:p>
          <w:p w:rsidR="00F567C7" w:rsidRPr="00FB31FC" w:rsidRDefault="00F567C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Lie on the floor, draw what is eye level</w:t>
            </w:r>
          </w:p>
          <w:p w:rsidR="00F567C7" w:rsidRPr="00FB31FC" w:rsidRDefault="00F567C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an object that is lit by a candle</w:t>
            </w:r>
          </w:p>
          <w:p w:rsidR="00F567C7" w:rsidRPr="00FB31FC" w:rsidRDefault="00F567C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partially eaten </w:t>
            </w:r>
            <w:r w:rsidR="00F567C7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B31FC" w:rsidRPr="003703D2" w:rsidRDefault="00FB31FC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3703D2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Things with w</w:t>
            </w:r>
            <w:r w:rsidR="00FB31FC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ings</w:t>
            </w:r>
          </w:p>
          <w:p w:rsidR="00F567C7" w:rsidRPr="00FB31FC" w:rsidRDefault="00F567C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day in the Life Of A Bee</w:t>
            </w:r>
          </w:p>
          <w:p w:rsidR="00F567C7" w:rsidRPr="00FB31FC" w:rsidRDefault="00F567C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Deep, Deep In The Ocean</w:t>
            </w:r>
          </w:p>
          <w:p w:rsidR="00F567C7" w:rsidRPr="00FB31FC" w:rsidRDefault="00F567C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treasure map</w:t>
            </w:r>
          </w:p>
          <w:p w:rsidR="001063D8" w:rsidRPr="00FB31FC" w:rsidRDefault="001063D8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Make a drawing that is completely impossible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B31FC" w:rsidRPr="003703D2" w:rsidRDefault="00FB31FC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Draw an apple, pear, banana that is wrapped in an apple, pear, banana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tabs>
                <w:tab w:val="left" w:pos="5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Crumple a drawing</w:t>
            </w:r>
            <w:r w:rsidR="00642A87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magazine image</w:t>
            </w:r>
            <w:r w:rsid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, redraw it</w:t>
            </w: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crumpled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Cut out a photo into small pieces, rearrange the photo in some other order, draw it</w:t>
            </w:r>
          </w:p>
          <w:p w:rsidR="001063D8" w:rsidRPr="00FB31FC" w:rsidRDefault="001063D8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1063D8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an illuminated letter with one of your initials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642A87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bubble and all its whirly reflective surface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close up and enlarged leaf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the sky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mirror and all it reflects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642A87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1FC" w:rsidRPr="003703D2" w:rsidRDefault="00642A87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r w:rsidR="00FB31FC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surface</w:t>
            </w:r>
            <w:r w:rsid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is not a mirror</w:t>
            </w:r>
            <w:r w:rsidR="00FB31FC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3D2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(such as a bumper, water, spoon, glasses)</w:t>
            </w:r>
            <w:r w:rsid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31FC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all it reflects 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your favorite animal with a human face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your favorite song</w:t>
            </w:r>
            <w:r w:rsid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(include a copy of lyrics for me)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DC7E0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pet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Default="00FB31FC" w:rsidP="00FB3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creature emerging from an egg</w:t>
            </w:r>
          </w:p>
          <w:p w:rsidR="003703D2" w:rsidRPr="003703D2" w:rsidRDefault="003703D2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Alien Bugs</w:t>
            </w:r>
            <w:r w:rsid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(use real bugs for part references)</w:t>
            </w:r>
          </w:p>
        </w:tc>
      </w:tr>
      <w:tr w:rsidR="00FB31FC" w:rsidRPr="00FB31FC" w:rsidTr="003703D2">
        <w:trPr>
          <w:trHeight w:val="106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Bird’s Eye View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3703D2" w:rsidP="00FB3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</w:t>
            </w:r>
            <w:r w:rsidR="00FB31FC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 Dreams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642A87" w:rsidP="003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 a famous saying/quotation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3703D2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Illustrate </w:t>
            </w:r>
            <w:r w:rsidR="00FB31FC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your greatest fear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 “the way things were”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the world from the point of view of a frog/toad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3703D2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</w:t>
            </w:r>
            <w:r w:rsidR="00FB31FC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your own game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game</w:t>
            </w:r>
            <w:r w:rsidR="00FB31FC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board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FB31FC" w:rsidP="00FB3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“how to” poster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715F84" w:rsidRPr="003703D2" w:rsidRDefault="00715F84" w:rsidP="003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 words such as up, upside down, apart, crazy, sane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Design new methods of transportation</w:t>
            </w:r>
          </w:p>
          <w:p w:rsidR="001063D8" w:rsidRPr="00FB31FC" w:rsidRDefault="001063D8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Design a new map</w:t>
            </w:r>
            <w:r w:rsid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an imaginary place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FB31FC" w:rsidP="00FB3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Create an imaginary alphabet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1063D8" w:rsidRPr="00FB31FC" w:rsidRDefault="001063D8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3703D2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Illustrate: Your view i</w:t>
            </w:r>
            <w:r w:rsidR="00FB31FC"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f you were the tallest person in the world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642A87" w:rsidP="003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What it would look like around you if you were the last person on earth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642A87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drawing that oozes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642A87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3D8" w:rsidRPr="00312815" w:rsidRDefault="00FB31FC" w:rsidP="00FB3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drawing of a mechanical structure or machine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FB31FC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a famous bridge over a small body of water such as a bathtub</w:t>
            </w:r>
            <w:r w:rsid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/glass of water/child’s pool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642A87" w:rsidP="003703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703D2" w:rsidRDefault="00FB31FC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Make a drawing that illustrates the phrase “I have come to a juncture in my life.”</w:t>
            </w:r>
          </w:p>
          <w:p w:rsidR="00FB31FC" w:rsidRPr="00FB31FC" w:rsidRDefault="00FB31FC" w:rsidP="003703D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642A87" w:rsidRPr="00312815" w:rsidRDefault="00FB31FC" w:rsidP="00FB3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2">
              <w:rPr>
                <w:rFonts w:ascii="Times New Roman" w:eastAsia="Times New Roman" w:hAnsi="Times New Roman" w:cs="Times New Roman"/>
                <w:sz w:val="24"/>
                <w:szCs w:val="24"/>
              </w:rPr>
              <w:t>Draw the imaginary skeleton of an apple, pear, banana or other object that obviously doesn’t have a skeleton.</w:t>
            </w:r>
          </w:p>
        </w:tc>
      </w:tr>
      <w:tr w:rsidR="00FB31FC" w:rsidRPr="00FB31FC" w:rsidTr="003703D2">
        <w:trPr>
          <w:trHeight w:val="300"/>
          <w:tblCellSpacing w:w="0" w:type="dxa"/>
        </w:trPr>
        <w:tc>
          <w:tcPr>
            <w:tcW w:w="6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</w:tcPr>
          <w:p w:rsidR="00FB31FC" w:rsidRPr="00FB31FC" w:rsidRDefault="00FB31FC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3703D2" w:rsidRPr="003703D2" w:rsidRDefault="003703D2" w:rsidP="0037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3D2" w:rsidRPr="003703D2" w:rsidRDefault="003703D2" w:rsidP="0037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 Out of Jail Free – Save me for an emergency.</w:t>
            </w:r>
          </w:p>
          <w:p w:rsidR="00642A87" w:rsidRPr="00FB31FC" w:rsidRDefault="00642A87" w:rsidP="00F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3D2" w:rsidRDefault="003703D2">
      <w:pPr>
        <w:sectPr w:rsidR="003703D2" w:rsidSect="003703D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01BD" w:rsidRDefault="005801BD"/>
    <w:sectPr w:rsidR="005801BD" w:rsidSect="003703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B5306"/>
    <w:multiLevelType w:val="hybridMultilevel"/>
    <w:tmpl w:val="B73E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FC"/>
    <w:rsid w:val="001063D8"/>
    <w:rsid w:val="00312815"/>
    <w:rsid w:val="003703D2"/>
    <w:rsid w:val="005801BD"/>
    <w:rsid w:val="00642A87"/>
    <w:rsid w:val="00715F84"/>
    <w:rsid w:val="00DC7E0C"/>
    <w:rsid w:val="00DF00A2"/>
    <w:rsid w:val="00F567C7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793E8-210A-411F-A410-556FC16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Kavanagh</dc:creator>
  <cp:keywords/>
  <dc:description/>
  <cp:lastModifiedBy>Shannon Kavanagh</cp:lastModifiedBy>
  <cp:revision>3</cp:revision>
  <cp:lastPrinted>2014-10-23T14:19:00Z</cp:lastPrinted>
  <dcterms:created xsi:type="dcterms:W3CDTF">2015-08-26T17:33:00Z</dcterms:created>
  <dcterms:modified xsi:type="dcterms:W3CDTF">2015-08-27T16:41:00Z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2004181349</vt:i4>
  </property>
</Properties>
</file>